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BAF" w:rsidRDefault="00904BAF" w:rsidP="00953374">
      <w:pPr>
        <w:ind w:left="720" w:hanging="720"/>
      </w:pPr>
      <w:bookmarkStart w:id="0" w:name="_GoBack"/>
      <w:bookmarkEnd w:id="0"/>
    </w:p>
    <w:p w:rsidR="00904BAF" w:rsidRDefault="00904BAF" w:rsidP="00953374">
      <w:pPr>
        <w:ind w:left="720" w:hanging="720"/>
      </w:pPr>
      <w:r>
        <w:t xml:space="preserve">Elsberry </w:t>
      </w:r>
      <w:r w:rsidRPr="003A577A">
        <w:rPr>
          <w:i/>
        </w:rPr>
        <w:t>Publications</w:t>
      </w:r>
      <w:r>
        <w:t xml:space="preserve"> July 2017- June 2018</w:t>
      </w:r>
    </w:p>
    <w:p w:rsidR="00904BAF" w:rsidRDefault="00904BAF" w:rsidP="00953374">
      <w:pPr>
        <w:ind w:left="720" w:hanging="720"/>
      </w:pPr>
    </w:p>
    <w:p w:rsidR="00953374" w:rsidRDefault="00953374" w:rsidP="00953374">
      <w:pPr>
        <w:ind w:left="720" w:hanging="720"/>
      </w:pPr>
      <w:r>
        <w:t xml:space="preserve">Chen, S., R. L. Elsberry, and P. A. Harr, 2017:  Modeling interaction of a tropical cyclone with its cold wake.  </w:t>
      </w:r>
      <w:r>
        <w:rPr>
          <w:i/>
        </w:rPr>
        <w:t>J. Atmospheric Sciences</w:t>
      </w:r>
      <w:r>
        <w:t xml:space="preserve">, </w:t>
      </w:r>
      <w:r>
        <w:rPr>
          <w:b/>
        </w:rPr>
        <w:t>74</w:t>
      </w:r>
      <w:r>
        <w:t>, 3981-4001.</w:t>
      </w:r>
    </w:p>
    <w:p w:rsidR="001C40A8" w:rsidRDefault="001C40A8" w:rsidP="00953374">
      <w:pPr>
        <w:ind w:left="720" w:hanging="720"/>
      </w:pPr>
    </w:p>
    <w:p w:rsidR="001C40A8" w:rsidRDefault="001C40A8" w:rsidP="00953374">
      <w:pPr>
        <w:ind w:left="720" w:hanging="720"/>
      </w:pPr>
      <w:r w:rsidRPr="001C40A8">
        <w:t xml:space="preserve">Cheung, K., Z. Yu, R.L. Elsberry, M. Bell, H. Jiang,T.C. Lee, K.-C. Lu, Y. Oikawa, L. Qi, R.F. Rogers, and K. Tsuboki, 2018: Recent </w:t>
      </w:r>
      <w:r>
        <w:t>a</w:t>
      </w:r>
      <w:r w:rsidRPr="001C40A8">
        <w:t xml:space="preserve">dvances in </w:t>
      </w:r>
      <w:r>
        <w:t>r</w:t>
      </w:r>
      <w:r w:rsidRPr="001C40A8">
        <w:t xml:space="preserve">esearch and </w:t>
      </w:r>
      <w:r>
        <w:t>f</w:t>
      </w:r>
      <w:r w:rsidRPr="001C40A8">
        <w:t xml:space="preserve">orecasting of </w:t>
      </w:r>
      <w:r>
        <w:t>t</w:t>
      </w:r>
      <w:r w:rsidRPr="001C40A8">
        <w:t xml:space="preserve">ropical </w:t>
      </w:r>
      <w:r>
        <w:t>c</w:t>
      </w:r>
      <w:r w:rsidRPr="001C40A8">
        <w:t xml:space="preserve">yclone </w:t>
      </w:r>
      <w:r>
        <w:t>r</w:t>
      </w:r>
      <w:r w:rsidRPr="001C40A8">
        <w:t xml:space="preserve">ainfall. </w:t>
      </w:r>
      <w:r w:rsidRPr="001C40A8">
        <w:rPr>
          <w:i/>
        </w:rPr>
        <w:t>Tropical Cyclone Research and Review</w:t>
      </w:r>
      <w:r w:rsidRPr="001C40A8">
        <w:t xml:space="preserve">, </w:t>
      </w:r>
      <w:r w:rsidRPr="001C40A8">
        <w:rPr>
          <w:b/>
        </w:rPr>
        <w:t>7(2)</w:t>
      </w:r>
      <w:r w:rsidRPr="001C40A8">
        <w:t>, 106-127.</w:t>
      </w:r>
    </w:p>
    <w:p w:rsidR="00953374" w:rsidRDefault="00953374" w:rsidP="00953374">
      <w:pPr>
        <w:ind w:left="720" w:hanging="720"/>
      </w:pPr>
    </w:p>
    <w:p w:rsidR="00953374" w:rsidRDefault="00953374" w:rsidP="00953374">
      <w:pPr>
        <w:ind w:left="720" w:hanging="720"/>
      </w:pPr>
      <w:r>
        <w:t xml:space="preserve">Doyle, J. D., R. L. Elsberry, and 31 other co-authors, 2017: A view of tropical cyclones from above: The Tropical Cyclone Intensity experiment.  </w:t>
      </w:r>
      <w:r>
        <w:rPr>
          <w:i/>
        </w:rPr>
        <w:t>Bulletin American Meteorological Society</w:t>
      </w:r>
      <w:r>
        <w:t xml:space="preserve">, </w:t>
      </w:r>
      <w:r>
        <w:rPr>
          <w:b/>
        </w:rPr>
        <w:t>98</w:t>
      </w:r>
      <w:r>
        <w:t>, 2113-2134.</w:t>
      </w:r>
    </w:p>
    <w:p w:rsidR="00953374" w:rsidRDefault="00953374" w:rsidP="00953374">
      <w:pPr>
        <w:ind w:left="720" w:hanging="720"/>
      </w:pPr>
    </w:p>
    <w:p w:rsidR="00953374" w:rsidRDefault="00953374" w:rsidP="00953374">
      <w:pPr>
        <w:ind w:left="720" w:hanging="720"/>
      </w:pPr>
      <w:r>
        <w:t xml:space="preserve">Elsberry, R. L.,and M.-S. Park, 2017: Comments on multi-scale structure and evolution of Hurricane Earl (2010) during rapid intensification.  </w:t>
      </w:r>
      <w:r>
        <w:rPr>
          <w:i/>
        </w:rPr>
        <w:t>Monthly Weather Review</w:t>
      </w:r>
      <w:r>
        <w:t xml:space="preserve">, </w:t>
      </w:r>
      <w:r>
        <w:rPr>
          <w:b/>
        </w:rPr>
        <w:t>145</w:t>
      </w:r>
      <w:r>
        <w:t>, 1565-1571.</w:t>
      </w:r>
    </w:p>
    <w:p w:rsidR="00953374" w:rsidRDefault="00953374" w:rsidP="00953374">
      <w:pPr>
        <w:ind w:left="720" w:hanging="720"/>
      </w:pPr>
    </w:p>
    <w:p w:rsidR="00953374" w:rsidRDefault="00953374" w:rsidP="00953374">
      <w:pPr>
        <w:ind w:left="720" w:hanging="720"/>
      </w:pPr>
      <w:r>
        <w:t>Elsberry, R. L. E. A. Hendricks, C. S. Velden, M.M. Bell, M. Peng, E. Casas, and Q.-Y. Zhao, 201</w:t>
      </w:r>
      <w:r w:rsidR="001C6434">
        <w:t>8</w:t>
      </w:r>
      <w:r>
        <w:t xml:space="preserve">: Demonstration with special TCI-15 datasets of potential impacts of new-generation satellite atmospheric motion vectors on Navy regional and global models. </w:t>
      </w:r>
      <w:r w:rsidRPr="001C40A8">
        <w:rPr>
          <w:i/>
        </w:rPr>
        <w:t>Weather and Forecasting</w:t>
      </w:r>
      <w:r>
        <w:t xml:space="preserve">, </w:t>
      </w:r>
      <w:r w:rsidR="001C6434">
        <w:t>R</w:t>
      </w:r>
      <w:r>
        <w:t>evised manuscript sub</w:t>
      </w:r>
      <w:r w:rsidR="001C6434">
        <w:t>mitted 3 May 2018</w:t>
      </w:r>
      <w:r>
        <w:t>)</w:t>
      </w:r>
      <w:r w:rsidR="001C6434">
        <w:t>.</w:t>
      </w:r>
    </w:p>
    <w:p w:rsidR="00953374" w:rsidRDefault="00953374" w:rsidP="00953374">
      <w:pPr>
        <w:ind w:left="720" w:hanging="720"/>
      </w:pPr>
    </w:p>
    <w:p w:rsidR="00953374" w:rsidRDefault="00953374" w:rsidP="00953374">
      <w:pPr>
        <w:ind w:left="720" w:hanging="720"/>
      </w:pPr>
      <w:r>
        <w:t>Hendricks, E. A., R. L. Elsberry, C. S. Velden,</w:t>
      </w:r>
      <w:r w:rsidR="001C6434">
        <w:t xml:space="preserve"> A.C. Jorgensen,</w:t>
      </w:r>
      <w:r>
        <w:t xml:space="preserve"> M. S.</w:t>
      </w:r>
      <w:r w:rsidR="001C6434">
        <w:t xml:space="preserve"> Jordan, and R. L. Creasey, 2018</w:t>
      </w:r>
      <w:r>
        <w:t xml:space="preserve">: environmental factors and internal processes contributing to the interrupted rapid decay of Hurricane Joaquin (2015).  </w:t>
      </w:r>
      <w:r>
        <w:rPr>
          <w:i/>
        </w:rPr>
        <w:t>Weather and Forecasting</w:t>
      </w:r>
      <w:r w:rsidR="00B34FAD">
        <w:t>, manuscript accepted 11 June 2018</w:t>
      </w:r>
      <w:r w:rsidR="009F6B91">
        <w:t>.</w:t>
      </w:r>
    </w:p>
    <w:p w:rsidR="001C40A8" w:rsidRDefault="001C40A8" w:rsidP="00953374">
      <w:pPr>
        <w:ind w:left="720" w:hanging="720"/>
      </w:pPr>
    </w:p>
    <w:p w:rsidR="001C40A8" w:rsidRDefault="001C40A8" w:rsidP="001C40A8">
      <w:pPr>
        <w:ind w:left="720" w:hanging="720"/>
      </w:pPr>
      <w:r w:rsidRPr="001C40A8">
        <w:t>Leroux, M.-D.,</w:t>
      </w:r>
      <w:r w:rsidRPr="001C40A8">
        <w:rPr>
          <w:b/>
          <w:bCs/>
        </w:rPr>
        <w:t xml:space="preserve"> </w:t>
      </w:r>
      <w:r w:rsidRPr="001C40A8">
        <w:t>K. Wood, R. L. Elsberry, E. O. Cayanan, E. Hendricks, M. Kucas, P. Otto, R. Rogers, C. R. Sampson, and Z. Yu, 2018: Recent</w:t>
      </w:r>
      <w:r w:rsidR="00904BAF">
        <w:t xml:space="preserve"> ad</w:t>
      </w:r>
      <w:r w:rsidRPr="001C40A8">
        <w:t xml:space="preserve">vances in </w:t>
      </w:r>
      <w:r w:rsidR="00904BAF">
        <w:t>r</w:t>
      </w:r>
      <w:r w:rsidRPr="001C40A8">
        <w:t xml:space="preserve">esearch and </w:t>
      </w:r>
      <w:r w:rsidR="00904BAF">
        <w:t>f</w:t>
      </w:r>
      <w:r w:rsidRPr="001C40A8">
        <w:t xml:space="preserve">orecasting of </w:t>
      </w:r>
      <w:r w:rsidR="00904BAF">
        <w:t>t</w:t>
      </w:r>
      <w:r w:rsidRPr="001C40A8">
        <w:t xml:space="preserve">ropical </w:t>
      </w:r>
      <w:r w:rsidR="00904BAF">
        <w:t>c</w:t>
      </w:r>
      <w:r w:rsidRPr="001C40A8">
        <w:t xml:space="preserve">yclone </w:t>
      </w:r>
      <w:r w:rsidR="00904BAF">
        <w:t>t</w:t>
      </w:r>
      <w:r w:rsidRPr="001C40A8">
        <w:t xml:space="preserve">rack, </w:t>
      </w:r>
      <w:r w:rsidR="00904BAF">
        <w:t>i</w:t>
      </w:r>
      <w:r w:rsidRPr="001C40A8">
        <w:t xml:space="preserve">ntensity, and </w:t>
      </w:r>
      <w:r w:rsidR="00904BAF">
        <w:t>s</w:t>
      </w:r>
      <w:r w:rsidRPr="001C40A8">
        <w:t xml:space="preserve">tructure at </w:t>
      </w:r>
      <w:r w:rsidR="00904BAF">
        <w:t>l</w:t>
      </w:r>
      <w:r w:rsidRPr="001C40A8">
        <w:t xml:space="preserve">andfall. </w:t>
      </w:r>
      <w:r w:rsidRPr="00904BAF">
        <w:rPr>
          <w:i/>
        </w:rPr>
        <w:t>Tropical Cyclone Research and Review</w:t>
      </w:r>
      <w:r w:rsidRPr="001C40A8">
        <w:t xml:space="preserve">, </w:t>
      </w:r>
      <w:r w:rsidRPr="00904BAF">
        <w:rPr>
          <w:b/>
        </w:rPr>
        <w:t>7(2)</w:t>
      </w:r>
      <w:r w:rsidRPr="001C40A8">
        <w:t>, 85-105.</w:t>
      </w:r>
    </w:p>
    <w:p w:rsidR="006E6F69" w:rsidRDefault="006E6F69" w:rsidP="001C40A8">
      <w:pPr>
        <w:ind w:left="720" w:hanging="720"/>
      </w:pPr>
    </w:p>
    <w:p w:rsidR="006E6F69" w:rsidRDefault="006E6F69" w:rsidP="006E6F69">
      <w:pPr>
        <w:ind w:left="720" w:hanging="720"/>
      </w:pPr>
      <w:r>
        <w:t xml:space="preserve">Park, M.-S., M.-I. Lee, D.-M. Kim, M. M. Bell, D. H. Cha and R. L. Elsberry, 2017: Land-based convection effects on formation of tropical cyclone Mekkhala (2008). </w:t>
      </w:r>
      <w:r>
        <w:rPr>
          <w:i/>
        </w:rPr>
        <w:t>Monthly Weather Review</w:t>
      </w:r>
      <w:r>
        <w:t xml:space="preserve">, </w:t>
      </w:r>
      <w:r>
        <w:rPr>
          <w:b/>
        </w:rPr>
        <w:t>145</w:t>
      </w:r>
      <w:r>
        <w:t>, 1315-1337.</w:t>
      </w:r>
    </w:p>
    <w:p w:rsidR="00904BAF" w:rsidRPr="001C40A8" w:rsidRDefault="00904BAF" w:rsidP="001C40A8">
      <w:pPr>
        <w:ind w:left="720" w:hanging="720"/>
      </w:pPr>
    </w:p>
    <w:p w:rsidR="001C40A8" w:rsidRDefault="00904BAF" w:rsidP="00953374">
      <w:pPr>
        <w:ind w:left="720" w:hanging="720"/>
      </w:pPr>
      <w:r w:rsidRPr="00904BAF">
        <w:t xml:space="preserve">Rogers, R.F., K. Cheung, R.L. Elsberry, N. Kohno, M.-D. Leroux, and P. Otto 2018: The World Meteorological Organization Fourth International Workshop on Tropical Cyclone Landfall Processes (IWTCLP-IV): A Summary. </w:t>
      </w:r>
      <w:r w:rsidRPr="00904BAF">
        <w:rPr>
          <w:i/>
        </w:rPr>
        <w:t>Tropical Cyclone Research and Review</w:t>
      </w:r>
      <w:r w:rsidRPr="00904BAF">
        <w:t xml:space="preserve">, </w:t>
      </w:r>
      <w:r w:rsidRPr="00904BAF">
        <w:rPr>
          <w:b/>
        </w:rPr>
        <w:t>7(2)</w:t>
      </w:r>
      <w:r w:rsidRPr="00904BAF">
        <w:t>, 77-84.</w:t>
      </w:r>
    </w:p>
    <w:p w:rsidR="00953374" w:rsidRDefault="00953374" w:rsidP="00953374">
      <w:pPr>
        <w:ind w:left="720" w:hanging="720"/>
      </w:pPr>
    </w:p>
    <w:p w:rsidR="00953374" w:rsidRDefault="00953374" w:rsidP="00953374">
      <w:pPr>
        <w:ind w:left="720" w:hanging="720"/>
      </w:pPr>
      <w:r>
        <w:t xml:space="preserve">Tsai, </w:t>
      </w:r>
      <w:r w:rsidR="001C6434">
        <w:t>H.-C., and R. L. Elsberry, 2017: Ending storm version of the seven</w:t>
      </w:r>
      <w:r>
        <w:t xml:space="preserve">-day weighted analog intensity prediction technique for western North Pacific tropical cyclones. </w:t>
      </w:r>
      <w:r>
        <w:rPr>
          <w:i/>
        </w:rPr>
        <w:t>Weather and Forecasting</w:t>
      </w:r>
      <w:r>
        <w:t xml:space="preserve">, </w:t>
      </w:r>
      <w:r>
        <w:rPr>
          <w:b/>
        </w:rPr>
        <w:t>32</w:t>
      </w:r>
      <w:r>
        <w:t>, 2229-2235.</w:t>
      </w:r>
    </w:p>
    <w:p w:rsidR="001C6434" w:rsidRDefault="001C6434" w:rsidP="00953374">
      <w:pPr>
        <w:ind w:left="720" w:hanging="720"/>
      </w:pPr>
    </w:p>
    <w:p w:rsidR="00D94CA9" w:rsidRDefault="001C6434" w:rsidP="00B6341F">
      <w:pPr>
        <w:ind w:left="720" w:hanging="720"/>
      </w:pPr>
      <w:r>
        <w:t xml:space="preserve">Tsai, H.-C., and R. L. Elsberry, 2018: Seven-day weighted-analog intensity and intensity spread predictions for western North Pacific tropical cyclones: Combined pre-formation, bifurcation intensification, and ending storm version. </w:t>
      </w:r>
      <w:r w:rsidRPr="001C40A8">
        <w:rPr>
          <w:i/>
        </w:rPr>
        <w:t>Weather and Forecasting</w:t>
      </w:r>
      <w:r>
        <w:t>, Manuscript in preparation.</w:t>
      </w:r>
    </w:p>
    <w:p w:rsidR="003A577A" w:rsidRDefault="003A577A" w:rsidP="00B6341F">
      <w:pPr>
        <w:ind w:left="720" w:hanging="720"/>
      </w:pPr>
    </w:p>
    <w:p w:rsidR="003A577A" w:rsidRPr="003A577A" w:rsidRDefault="003A577A" w:rsidP="00B6341F">
      <w:pPr>
        <w:ind w:left="720" w:hanging="720"/>
        <w:rPr>
          <w:i/>
        </w:rPr>
      </w:pPr>
      <w:r w:rsidRPr="003A577A">
        <w:rPr>
          <w:i/>
        </w:rPr>
        <w:t>Conference Presentations</w:t>
      </w:r>
    </w:p>
    <w:p w:rsidR="003A577A" w:rsidRDefault="003A577A" w:rsidP="00B6341F">
      <w:pPr>
        <w:ind w:left="720" w:hanging="720"/>
      </w:pPr>
    </w:p>
    <w:p w:rsidR="00EA2344" w:rsidRDefault="00EA2344" w:rsidP="00EA2344">
      <w:pPr>
        <w:ind w:left="720" w:hanging="720"/>
      </w:pPr>
      <w:r>
        <w:t>Chang, Y.-Y., H.-C. Tsai, C.-I. She, and R. L. Elsberry, 2018: Probabilistic prediction of tropical cyclone rapid intensification by using the characteristics of the large-scale environment and satellite images.  Poster AS31-D3-PM1-P-058, Asia Oceanic Geophysical Society meeting, Honolulu, Hawaii, 3-8 June 2018</w:t>
      </w:r>
    </w:p>
    <w:p w:rsidR="00EA2344" w:rsidRDefault="00EA2344" w:rsidP="00B6341F">
      <w:pPr>
        <w:ind w:left="720" w:hanging="720"/>
      </w:pPr>
    </w:p>
    <w:p w:rsidR="003A577A" w:rsidRDefault="003A577A" w:rsidP="00B6341F">
      <w:pPr>
        <w:ind w:left="720" w:hanging="720"/>
      </w:pPr>
      <w:r>
        <w:t>Elsberry, R. L., C. S. Velden</w:t>
      </w:r>
      <w:r w:rsidR="00B34FAD">
        <w:t>, M. M. Bell, E</w:t>
      </w:r>
      <w:r>
        <w:t>. A. Hendricks, M. Peng, E. DeLap, and Allen Zhao, 2017</w:t>
      </w:r>
      <w:r w:rsidR="00B34FAD">
        <w:t>a</w:t>
      </w:r>
      <w:r>
        <w:t>: Opportunity for improved tropical cyclone analyses and predictions from new-generation satellite atmospheric motion vectors – Proof of concept demonstration. Invited presentation, APEC Center for Typhoons and Society Symposium, Taipei, Taiwan, 12 November 2017</w:t>
      </w:r>
    </w:p>
    <w:p w:rsidR="003A577A" w:rsidRDefault="003A577A" w:rsidP="00B6341F">
      <w:pPr>
        <w:ind w:left="720" w:hanging="720"/>
      </w:pPr>
    </w:p>
    <w:p w:rsidR="003A577A" w:rsidRDefault="003A577A" w:rsidP="003A577A">
      <w:pPr>
        <w:ind w:left="720" w:hanging="720"/>
      </w:pPr>
      <w:r>
        <w:t>Elsberry, R. L., C. S. Velden, M. M. Bell, E. A. Hendricks, M. Peng, E. DeLap, and Allen Zhao, 2017</w:t>
      </w:r>
      <w:r w:rsidR="00B34FAD">
        <w:t>b</w:t>
      </w:r>
      <w:r>
        <w:t xml:space="preserve">: Opportunity for improved tropical cyclone analyses and predictions from new-generation satellite atmospheric motion </w:t>
      </w:r>
      <w:r>
        <w:lastRenderedPageBreak/>
        <w:t>vectors – Proof of concept demonstration. Invited presentation, Taiwan Central Weather Bureau, Taipei, Taiwan, 14 November 2017</w:t>
      </w:r>
    </w:p>
    <w:p w:rsidR="003A577A" w:rsidRDefault="003A577A" w:rsidP="003A577A">
      <w:pPr>
        <w:ind w:left="720" w:hanging="720"/>
      </w:pPr>
    </w:p>
    <w:p w:rsidR="00FA33CF" w:rsidRDefault="003A577A" w:rsidP="003A577A">
      <w:pPr>
        <w:ind w:left="720" w:hanging="720"/>
      </w:pPr>
      <w:r>
        <w:t>Elsberry, R. L., C. S. Velden, M. M. Bell, E. A. Hendricks, M. Peng, E. DeLap, and Allen Zhao, 2017</w:t>
      </w:r>
      <w:r w:rsidR="00B34FAD">
        <w:t>c</w:t>
      </w:r>
      <w:r>
        <w:t>: Opportunity for improved tropical cyclone analyses and predictions from new-generation satellite atmospheric motion vectors – Proof of concept demonstration. Invited presentation, Meteorological Research Institute, Tsukuba, Japan, 16 November 2017</w:t>
      </w:r>
    </w:p>
    <w:p w:rsidR="00112B0B" w:rsidRDefault="00112B0B" w:rsidP="003A577A">
      <w:pPr>
        <w:ind w:left="720" w:hanging="720"/>
      </w:pPr>
    </w:p>
    <w:p w:rsidR="00112B0B" w:rsidRDefault="00112B0B" w:rsidP="003A577A">
      <w:pPr>
        <w:ind w:left="720" w:hanging="720"/>
      </w:pPr>
      <w:r>
        <w:t>Elsberry, R. L., and H.-C.Tsai, 2017: Extending the lead time and improving the accuracy of intensity forecasts for tropical cyclone landfall in the western North Pacific.  Invited presentation, International Workshop on Tropical Cyclone Landfall Processes (IWTCLP-4), Macau, 5-7 December 2017</w:t>
      </w:r>
    </w:p>
    <w:p w:rsidR="00B34FAD" w:rsidRDefault="00B34FAD" w:rsidP="003A577A">
      <w:pPr>
        <w:ind w:left="720" w:hanging="720"/>
      </w:pPr>
    </w:p>
    <w:p w:rsidR="00B34FAD" w:rsidRDefault="00B34FAD" w:rsidP="00B34FAD">
      <w:pPr>
        <w:ind w:left="720" w:hanging="720"/>
      </w:pPr>
      <w:r>
        <w:t>Elsberry, R. L. and H.-C. Tsai, 2018: Improvement of seven-day weighted analog intensity prediction technique: Addressing pre-formation and ending storm stages. 2018 PACOM Joint Tropical Cyclone Forecasting Program Assembly, Honolulu, Hawaii, 20-23 February 2018</w:t>
      </w:r>
    </w:p>
    <w:p w:rsidR="000E3766" w:rsidRDefault="000E3766" w:rsidP="00B34FAD">
      <w:pPr>
        <w:ind w:left="720" w:hanging="720"/>
      </w:pPr>
    </w:p>
    <w:p w:rsidR="000E3766" w:rsidRDefault="000E3766" w:rsidP="00B34FAD">
      <w:pPr>
        <w:ind w:left="720" w:hanging="720"/>
      </w:pPr>
      <w:r>
        <w:t>Elsberry, R. L., and J. C.-L. Chan, 2018: Tropical cyclone movement – Bill Gray’s contributions. Presentation 14.5, AMS Hurricane and Tropical Meteorology Conference, Ponte Verda, Florida, 16-20 April 2018</w:t>
      </w:r>
    </w:p>
    <w:p w:rsidR="00B34FAD" w:rsidRDefault="00B34FAD" w:rsidP="00B34FAD">
      <w:pPr>
        <w:ind w:left="720" w:hanging="720"/>
      </w:pPr>
    </w:p>
    <w:p w:rsidR="00B34FAD" w:rsidRDefault="00B34FAD" w:rsidP="00B34FAD">
      <w:pPr>
        <w:ind w:left="720" w:hanging="720"/>
      </w:pPr>
      <w:r>
        <w:t>Elsberry, R. L., H.-C. Tsai, and T. Marchok, 2018</w:t>
      </w:r>
      <w:r w:rsidR="00112B0B">
        <w:t>a</w:t>
      </w:r>
      <w:r>
        <w:t>: JHT project 7: Ensemble-based pre-genesis watches and warnings for Atlantic and North Pacific tropical cyclones.  2018 Interdepartmental Hurricane Conference, Miami, Florida, 13-15 March 2018</w:t>
      </w:r>
    </w:p>
    <w:p w:rsidR="00B34FAD" w:rsidRDefault="00B34FAD" w:rsidP="00B34FAD">
      <w:pPr>
        <w:ind w:left="720" w:hanging="720"/>
      </w:pPr>
    </w:p>
    <w:p w:rsidR="003A577A" w:rsidRDefault="00B34FAD" w:rsidP="003A577A">
      <w:pPr>
        <w:ind w:left="720" w:hanging="720"/>
      </w:pPr>
      <w:r>
        <w:t xml:space="preserve">Elsberry, </w:t>
      </w:r>
      <w:r w:rsidR="00112B0B">
        <w:t>R. L., E, A, Hendricks, C. S. V</w:t>
      </w:r>
      <w:r>
        <w:t>e</w:t>
      </w:r>
      <w:r w:rsidR="00112B0B">
        <w:t>l</w:t>
      </w:r>
      <w:r>
        <w:t>den, M. M. Bell, M. S. Peng, E. Casas, and Q.-Y. Zhao, 2018</w:t>
      </w:r>
      <w:r w:rsidR="00112B0B">
        <w:t>b</w:t>
      </w:r>
      <w:r>
        <w:t>: Use of TCI-15 datasets to demonstrate new-generation satellite atmospheric motion vectors for improved tropical cyclone predictions. Presentation 13B.5, AMS Hurricane and Tropical Meteorology Conference, Ponte Verda, Florida, 16-20 April 2018</w:t>
      </w:r>
    </w:p>
    <w:p w:rsidR="003A577A" w:rsidRDefault="003A577A" w:rsidP="003A577A">
      <w:pPr>
        <w:ind w:left="720" w:hanging="720"/>
      </w:pPr>
    </w:p>
    <w:p w:rsidR="003A577A" w:rsidRDefault="003A577A" w:rsidP="003A577A">
      <w:pPr>
        <w:ind w:left="720" w:hanging="720"/>
      </w:pPr>
      <w:r>
        <w:t>Hendricks, E. A., M. S. Peng, R. L. Elsberry, C. S. Velden, M. M. Bell, and Q.-Y. Zhao, 2018</w:t>
      </w:r>
      <w:r w:rsidR="00FA33CF">
        <w:t>a</w:t>
      </w:r>
      <w:r>
        <w:t>: Incorporation of high temporal resolution atmosphere motion vectors in Navy regional and global model</w:t>
      </w:r>
      <w:r w:rsidR="00FA33CF">
        <w:t>s</w:t>
      </w:r>
      <w:r>
        <w:t>: Ve</w:t>
      </w:r>
      <w:r w:rsidR="00FA33CF">
        <w:t>rifications with Tropical</w:t>
      </w:r>
      <w:r>
        <w:t xml:space="preserve"> Cyclone Intensity (TCI-15) datasets. 2018 PACOM Joint Tropical Cyclone Forecasting Program Assembly, Honolulu, Hawaii, 20-23 February 2018</w:t>
      </w:r>
    </w:p>
    <w:p w:rsidR="003A577A" w:rsidRDefault="003A577A" w:rsidP="003A577A">
      <w:pPr>
        <w:ind w:left="720" w:hanging="720"/>
      </w:pPr>
    </w:p>
    <w:p w:rsidR="003A577A" w:rsidRDefault="003A577A" w:rsidP="003A577A">
      <w:pPr>
        <w:ind w:left="720" w:hanging="720"/>
      </w:pPr>
      <w:r>
        <w:t>Hendricks, E. A., R. L. Elsberry, C. S. Velden, M. M. Bell, E. Casas, and M. S. Peng, 2018</w:t>
      </w:r>
      <w:r w:rsidR="006E6F69">
        <w:t>b</w:t>
      </w:r>
      <w:r>
        <w:t>: Improved COAMPS-TC tropical cyclone predictions using a dynamic initialization scheme with rapid-scan atmospheric motion vectors. Presentation 13B.6, AMS Hurricane and Tropical Meteorology Conference, Ponte Verda, Florida, 16-20 April 2018</w:t>
      </w:r>
    </w:p>
    <w:p w:rsidR="006E6F69" w:rsidRDefault="006E6F69" w:rsidP="003A577A">
      <w:pPr>
        <w:ind w:left="720" w:hanging="720"/>
      </w:pPr>
    </w:p>
    <w:p w:rsidR="006E6F69" w:rsidRDefault="006E6F69" w:rsidP="006E6F69">
      <w:pPr>
        <w:ind w:left="720" w:hanging="720"/>
      </w:pPr>
      <w:r>
        <w:t xml:space="preserve">Hendricks, E. A., A.C. Jorgensen, R. L. Elsberry, C. S. Velden, M. S. Jordan, and R. L. Creasey, 2018c: environmental factors and internal processes contributing to the interrupted rapid decay of Hurricane Joaquin (2015). Poster 225, AMS Hurricane and Tropical Meteorology Conference, Ponte Verda, Florida, 16-20 April 2018 </w:t>
      </w:r>
    </w:p>
    <w:p w:rsidR="003A577A" w:rsidRDefault="003A577A" w:rsidP="003A577A">
      <w:pPr>
        <w:ind w:left="720" w:hanging="720"/>
      </w:pPr>
    </w:p>
    <w:p w:rsidR="003A577A" w:rsidRDefault="003A577A" w:rsidP="003A577A">
      <w:pPr>
        <w:ind w:left="720" w:hanging="720"/>
      </w:pPr>
      <w:r>
        <w:t>Jordan, M. S., E. A. Hendricks, R. L. Creasey, R. L. Elsberry, K. Breach, J. D. Doyle, and R. M. Hodur, 2018: Evaluation of COAMPS-TC forecasts for Hurricane Patrick (2015) using ONR-TCI datasets. Presentation 12B.5a, AMS Hurricane and Tropical Meteorology Conference, Ponte Verda, Florida, 16-20 April 2018</w:t>
      </w:r>
    </w:p>
    <w:p w:rsidR="00EA2344" w:rsidRDefault="00EA2344" w:rsidP="003A577A">
      <w:pPr>
        <w:ind w:left="720" w:hanging="720"/>
      </w:pPr>
    </w:p>
    <w:p w:rsidR="00EA2344" w:rsidRDefault="00EA2344" w:rsidP="00EA2344">
      <w:pPr>
        <w:ind w:left="720" w:hanging="720"/>
      </w:pPr>
      <w:r>
        <w:t>Lin, H.-F, H.-C. Tsai, W.-C. Chin, and R. L. Elsberry, 2018: Objective detections and evaluations of western North Pacific tropical cyclones in the re-analysis datasets. Poster AS31-D3-PM1-P-063, Asia Oceanic Geophysical Society meeting, Honolulu, Hawaii, 3-8 June 2018</w:t>
      </w:r>
    </w:p>
    <w:p w:rsidR="00EA2344" w:rsidRDefault="00EA2344" w:rsidP="00EA2344">
      <w:pPr>
        <w:ind w:left="720" w:hanging="720"/>
      </w:pPr>
    </w:p>
    <w:p w:rsidR="003A577A" w:rsidRDefault="00EA2344" w:rsidP="003A577A">
      <w:pPr>
        <w:ind w:left="720" w:hanging="720"/>
      </w:pPr>
      <w:r>
        <w:t>Peng, M. S., E. A. Hendricks, R. L. Elsberry, C. S. Velden, M. M. Bell, and Q.-Y. Zhao, 2018: Improved NAVGEM tropical cyclone predictions from upscaled COAMPS dynamic initialization analyses that have incorporated rapid-scan atmospheric motion vectors during the Tropical Cyclone Intensity (TCI-15) field experiment. Presentation 13B.7, AMS Hurricane and Tropical Meteorology Conference, Ponte Verda, Florida, 16-20 April 2018</w:t>
      </w:r>
    </w:p>
    <w:p w:rsidR="00EA2344" w:rsidRDefault="00EA2344" w:rsidP="003A577A">
      <w:pPr>
        <w:ind w:left="720" w:hanging="720"/>
      </w:pPr>
    </w:p>
    <w:p w:rsidR="003A577A" w:rsidRDefault="003A577A" w:rsidP="003A577A">
      <w:pPr>
        <w:ind w:left="720" w:hanging="720"/>
      </w:pPr>
      <w:r>
        <w:t>Tsai, H.-C., and R. L. Elsberry, 2018</w:t>
      </w:r>
      <w:r w:rsidR="00EA2344">
        <w:t>a</w:t>
      </w:r>
      <w:r>
        <w:t>: Improved weighted-analog intensity and intensity spread predictions for western North Pacific tropical cyclones in pre-formation and ending stages. Presentation 16C.6, AMS Hurricane and Tropical Meteorology Conference, Ponte Verda, Florida, 16-20 April 2018</w:t>
      </w:r>
    </w:p>
    <w:p w:rsidR="003A577A" w:rsidRDefault="003A577A" w:rsidP="003A577A">
      <w:pPr>
        <w:ind w:left="720" w:hanging="720"/>
      </w:pPr>
    </w:p>
    <w:p w:rsidR="003A577A" w:rsidRDefault="003A577A" w:rsidP="003A577A">
      <w:pPr>
        <w:ind w:left="720" w:hanging="720"/>
      </w:pPr>
      <w:r>
        <w:t>Tsai, H.-C., and R. L. Elsberry, 2018</w:t>
      </w:r>
      <w:r w:rsidR="00EA2344">
        <w:t>b</w:t>
      </w:r>
      <w:r>
        <w:t>: Improvement of weighted analog intensity prediction for different stages of the western North Pacific tropical cyclones.  Presentation AS31-028, Asia Oceanic Geophysical Society meeting, Honolulu, Hawaii, 3-8 June 2018</w:t>
      </w:r>
    </w:p>
    <w:p w:rsidR="003A577A" w:rsidRDefault="003A577A" w:rsidP="003A577A">
      <w:pPr>
        <w:ind w:left="720" w:hanging="720"/>
      </w:pPr>
    </w:p>
    <w:p w:rsidR="003A577A" w:rsidRDefault="003A577A" w:rsidP="003A577A">
      <w:pPr>
        <w:ind w:left="720" w:hanging="720"/>
      </w:pPr>
    </w:p>
    <w:p w:rsidR="003A577A" w:rsidRDefault="003A577A" w:rsidP="003A577A">
      <w:pPr>
        <w:ind w:left="720" w:hanging="720"/>
      </w:pPr>
    </w:p>
    <w:p w:rsidR="003A577A" w:rsidRDefault="003A577A" w:rsidP="00B6341F">
      <w:pPr>
        <w:ind w:left="720" w:hanging="720"/>
      </w:pPr>
    </w:p>
    <w:sectPr w:rsidR="003A5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74"/>
    <w:rsid w:val="000E3766"/>
    <w:rsid w:val="00112B0B"/>
    <w:rsid w:val="001C40A8"/>
    <w:rsid w:val="001C6434"/>
    <w:rsid w:val="003A577A"/>
    <w:rsid w:val="006E6F69"/>
    <w:rsid w:val="00904BAF"/>
    <w:rsid w:val="00953374"/>
    <w:rsid w:val="009F6B91"/>
    <w:rsid w:val="00B34FAD"/>
    <w:rsid w:val="00B6341F"/>
    <w:rsid w:val="00D94CA9"/>
    <w:rsid w:val="00E77B57"/>
    <w:rsid w:val="00EA2344"/>
    <w:rsid w:val="00FA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BA02C8-335A-4FD4-8520-4A97C461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(Russ) Elsberry</dc:creator>
  <cp:lastModifiedBy>Megan Wendling</cp:lastModifiedBy>
  <cp:revision>2</cp:revision>
  <dcterms:created xsi:type="dcterms:W3CDTF">2018-09-28T18:15:00Z</dcterms:created>
  <dcterms:modified xsi:type="dcterms:W3CDTF">2018-09-28T18:15:00Z</dcterms:modified>
</cp:coreProperties>
</file>